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85" w:rsidRDefault="008035D5">
      <w:pPr>
        <w:rPr>
          <w:sz w:val="32"/>
          <w:szCs w:val="32"/>
        </w:rPr>
      </w:pPr>
      <w:r>
        <w:rPr>
          <w:sz w:val="32"/>
          <w:szCs w:val="32"/>
        </w:rPr>
        <w:t>NAGY HOROSZKÓP</w:t>
      </w:r>
    </w:p>
    <w:p w:rsidR="007343F9" w:rsidRDefault="007343F9">
      <w:pPr>
        <w:rPr>
          <w:sz w:val="32"/>
          <w:szCs w:val="32"/>
        </w:rPr>
      </w:pP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4390"/>
        <w:gridCol w:w="1984"/>
        <w:gridCol w:w="4253"/>
      </w:tblGrid>
      <w:tr w:rsidR="005C695D" w:rsidTr="002549F4">
        <w:tc>
          <w:tcPr>
            <w:tcW w:w="4390" w:type="dxa"/>
          </w:tcPr>
          <w:p w:rsidR="005C695D" w:rsidRDefault="00B80700" w:rsidP="00B80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negatív asztrális pontszám-érték</w:t>
            </w:r>
            <w:r w:rsidR="005C0584">
              <w:rPr>
                <w:sz w:val="32"/>
                <w:szCs w:val="32"/>
              </w:rPr>
              <w:t>:</w:t>
            </w:r>
          </w:p>
        </w:tc>
        <w:tc>
          <w:tcPr>
            <w:tcW w:w="1984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Horoszkóp-táblázat</w:t>
            </w:r>
          </w:p>
        </w:tc>
        <w:tc>
          <w:tcPr>
            <w:tcW w:w="4253" w:type="dxa"/>
          </w:tcPr>
          <w:p w:rsidR="005C695D" w:rsidRDefault="00B80700" w:rsidP="00967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pozitív asztrális pontszám-érték</w:t>
            </w:r>
            <w:r w:rsidR="005C0584">
              <w:rPr>
                <w:sz w:val="32"/>
                <w:szCs w:val="32"/>
              </w:rPr>
              <w:t>: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Bika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Ikrek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Rák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Oroszlán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Szűz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Mérleg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Skorpió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Nyilas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Vízöntő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695D" w:rsidTr="002549F4">
        <w:tc>
          <w:tcPr>
            <w:tcW w:w="4390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C695D" w:rsidRDefault="005C6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Halak</w:t>
            </w:r>
          </w:p>
        </w:tc>
        <w:tc>
          <w:tcPr>
            <w:tcW w:w="4253" w:type="dxa"/>
          </w:tcPr>
          <w:p w:rsidR="005C695D" w:rsidRDefault="005C0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7343F9" w:rsidRDefault="007343F9">
      <w:pPr>
        <w:rPr>
          <w:sz w:val="32"/>
          <w:szCs w:val="32"/>
        </w:rPr>
      </w:pPr>
    </w:p>
    <w:p w:rsidR="007343F9" w:rsidRDefault="00F0625D">
      <w:pPr>
        <w:rPr>
          <w:sz w:val="32"/>
          <w:szCs w:val="32"/>
        </w:rPr>
      </w:pPr>
      <w:r>
        <w:rPr>
          <w:sz w:val="32"/>
          <w:szCs w:val="32"/>
        </w:rPr>
        <w:t xml:space="preserve">A varázsló elmondja a nézőnek, hogy egy horoszkópot fog készíteni. Ehhez a varázsló most megvizsgálja, hogy a </w:t>
      </w:r>
      <w:r w:rsidR="00B80700">
        <w:rPr>
          <w:sz w:val="32"/>
          <w:szCs w:val="32"/>
        </w:rPr>
        <w:t>néző negatív asztrális értéke és pozitív asztrális értéke hogyan viszonyul egymáshoz</w:t>
      </w:r>
      <w:r>
        <w:rPr>
          <w:sz w:val="32"/>
          <w:szCs w:val="32"/>
        </w:rPr>
        <w:t>. A horoszkóp akkor fog kedvező jóslatot mutatni a nézőnek</w:t>
      </w:r>
      <w:r w:rsidR="00BF2C6A">
        <w:rPr>
          <w:sz w:val="32"/>
          <w:szCs w:val="32"/>
        </w:rPr>
        <w:t>,</w:t>
      </w:r>
      <w:r>
        <w:rPr>
          <w:sz w:val="32"/>
          <w:szCs w:val="32"/>
        </w:rPr>
        <w:t xml:space="preserve"> ha </w:t>
      </w:r>
      <w:r w:rsidR="00B80700">
        <w:rPr>
          <w:sz w:val="32"/>
          <w:szCs w:val="32"/>
        </w:rPr>
        <w:t>ez a két érték megegyezik, vagy nagyon közel lesz egymáshoz. Ebben az esetben ugyanis a néző életútja kiegyensúlyozott, tervezhető lesz. Ha a két pontszám-érték nem egyforma, akkor a néző életútja nem kiszámítható, nehezen tervezhető lesz. Ha a negatív</w:t>
      </w:r>
      <w:r w:rsidR="00D3634F">
        <w:rPr>
          <w:sz w:val="32"/>
          <w:szCs w:val="32"/>
        </w:rPr>
        <w:t xml:space="preserve"> asztrális</w:t>
      </w:r>
      <w:r w:rsidR="00B80700">
        <w:rPr>
          <w:sz w:val="32"/>
          <w:szCs w:val="32"/>
        </w:rPr>
        <w:t xml:space="preserve"> pontszám-érték nagyobb a pozitív </w:t>
      </w:r>
      <w:r w:rsidR="00D3634F">
        <w:rPr>
          <w:sz w:val="32"/>
          <w:szCs w:val="32"/>
        </w:rPr>
        <w:t xml:space="preserve">asztrális </w:t>
      </w:r>
      <w:r w:rsidR="00B80700">
        <w:rPr>
          <w:sz w:val="32"/>
          <w:szCs w:val="32"/>
        </w:rPr>
        <w:t xml:space="preserve">pontszám-értéknél, akkor a nézőnek a jövőben több kisebb súlyú negatív élményben és kevesebb nagyobb súlyú pozitív élményben lesz része. (Például sok-sok apró </w:t>
      </w:r>
      <w:r w:rsidR="00AA2EBF">
        <w:rPr>
          <w:sz w:val="32"/>
          <w:szCs w:val="32"/>
        </w:rPr>
        <w:t>rossz</w:t>
      </w:r>
      <w:r w:rsidR="00B80700">
        <w:rPr>
          <w:sz w:val="32"/>
          <w:szCs w:val="32"/>
        </w:rPr>
        <w:t xml:space="preserve"> dolog között nagy néha egy nagyon jó dolog történik a nézővel.) Ha a pozitív </w:t>
      </w:r>
      <w:r w:rsidR="00D3634F">
        <w:rPr>
          <w:sz w:val="32"/>
          <w:szCs w:val="32"/>
        </w:rPr>
        <w:t xml:space="preserve">asztrális </w:t>
      </w:r>
      <w:r w:rsidR="00B80700">
        <w:rPr>
          <w:sz w:val="32"/>
          <w:szCs w:val="32"/>
        </w:rPr>
        <w:t xml:space="preserve">pontszám-érték nagyobb a negatív </w:t>
      </w:r>
      <w:r w:rsidR="00D3634F">
        <w:rPr>
          <w:sz w:val="32"/>
          <w:szCs w:val="32"/>
        </w:rPr>
        <w:t xml:space="preserve">asztrális </w:t>
      </w:r>
      <w:r w:rsidR="00B80700">
        <w:rPr>
          <w:sz w:val="32"/>
          <w:szCs w:val="32"/>
        </w:rPr>
        <w:t>pontszám-értéknél, akkor a nézőnek a jövőben több kisebb súlyú pozitív élményben és kevesebb nagyobb súlyú negatív élményben lesz része.</w:t>
      </w:r>
      <w:r w:rsidR="00AA2EBF">
        <w:rPr>
          <w:sz w:val="32"/>
          <w:szCs w:val="32"/>
        </w:rPr>
        <w:t xml:space="preserve"> (Például sok-sok apró jó dolog között nagy néha egy nagyon rossz dolog történik a nézővel.) A kísérlet elvégzéséhez tudni kell, hogy ezek az asztrális értékek nem tűnnek el a semmibe és nem a semmiből jönnek elő, hanem minden csillagjegyben vannak bizonyos asztrális értékek, amelyek egy másik csillagjegyi asztrális értékké alakulnak át.</w:t>
      </w:r>
      <w:r w:rsidR="00DE1DE5">
        <w:rPr>
          <w:sz w:val="32"/>
          <w:szCs w:val="32"/>
        </w:rPr>
        <w:t xml:space="preserve"> Ez azért van így, mert az univerzum örök.</w:t>
      </w:r>
      <w:r w:rsidR="00CE0F54">
        <w:rPr>
          <w:sz w:val="32"/>
          <w:szCs w:val="32"/>
        </w:rPr>
        <w:t xml:space="preserve"> Természetesen a varázsló a nézőnek ezt mind elmondja.</w:t>
      </w:r>
    </w:p>
    <w:p w:rsidR="007343F9" w:rsidRDefault="007343F9">
      <w:pPr>
        <w:rPr>
          <w:sz w:val="32"/>
          <w:szCs w:val="32"/>
        </w:rPr>
      </w:pPr>
    </w:p>
    <w:p w:rsidR="000901CA" w:rsidRDefault="000901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Ezután a varázsló átad a nézőnek egy borítékot </w:t>
      </w:r>
      <w:r w:rsidR="000E6469">
        <w:rPr>
          <w:sz w:val="32"/>
          <w:szCs w:val="32"/>
        </w:rPr>
        <w:t>több</w:t>
      </w:r>
      <w:r>
        <w:rPr>
          <w:sz w:val="32"/>
          <w:szCs w:val="32"/>
        </w:rPr>
        <w:t xml:space="preserve"> előre elkészített boríték közül, amelyben a néző horoszkópja lapul. Ebben a horoszkópban természetesen az a jóslat szerepel, hogy a néző életútja a továbbiakban kiegyensúlyozott lesz, de ezt a jóslat</w:t>
      </w:r>
      <w:r w:rsidR="000E6469">
        <w:rPr>
          <w:sz w:val="32"/>
          <w:szCs w:val="32"/>
        </w:rPr>
        <w:t>ot a néző nem látja. A többi</w:t>
      </w:r>
      <w:r>
        <w:rPr>
          <w:sz w:val="32"/>
          <w:szCs w:val="32"/>
        </w:rPr>
        <w:t xml:space="preserve"> borítékban levő jóslatok szerint a jövőben a nézőnek jövőben több kisebb súlyú negatív élményben és kevesebb nagyobb súlyú pozitív élményben lesz része, illetve a jövőben több kisebb súlyú pozitív élményben és kevesebb nagyobb súlyú negatív élményben lesz része</w:t>
      </w:r>
      <w:r w:rsidR="0046538D">
        <w:rPr>
          <w:sz w:val="32"/>
          <w:szCs w:val="32"/>
        </w:rPr>
        <w:t>, vagy ezekhez hasonló jóslatok vannak, amelyek nem kedvezőek a nézőre nézve</w:t>
      </w:r>
      <w:r w:rsidR="005524FA">
        <w:rPr>
          <w:sz w:val="32"/>
          <w:szCs w:val="32"/>
        </w:rPr>
        <w:t>. E</w:t>
      </w:r>
      <w:r>
        <w:rPr>
          <w:sz w:val="32"/>
          <w:szCs w:val="32"/>
        </w:rPr>
        <w:t>zeket a jóslatokat sem látja a néző a mutatvány elején.</w:t>
      </w:r>
    </w:p>
    <w:p w:rsidR="000901CA" w:rsidRDefault="000901CA">
      <w:pPr>
        <w:rPr>
          <w:sz w:val="32"/>
          <w:szCs w:val="32"/>
        </w:rPr>
      </w:pPr>
    </w:p>
    <w:p w:rsidR="00211110" w:rsidRDefault="00501BE9">
      <w:pPr>
        <w:rPr>
          <w:sz w:val="32"/>
          <w:szCs w:val="32"/>
        </w:rPr>
      </w:pPr>
      <w:r>
        <w:rPr>
          <w:sz w:val="32"/>
          <w:szCs w:val="32"/>
        </w:rPr>
        <w:t xml:space="preserve">A mutatványhoz, azaz a horoszkóp elkészítéséhez különleges kártyák is szükségesek. </w:t>
      </w:r>
      <w:r w:rsidR="00211110">
        <w:rPr>
          <w:sz w:val="32"/>
          <w:szCs w:val="32"/>
        </w:rPr>
        <w:t xml:space="preserve">Egy kártya mindkét oldalára ugyanaz a két-két különböző </w:t>
      </w:r>
      <w:r>
        <w:rPr>
          <w:sz w:val="32"/>
          <w:szCs w:val="32"/>
        </w:rPr>
        <w:t>állatövi jegy</w:t>
      </w:r>
      <w:r w:rsidR="00211110">
        <w:rPr>
          <w:sz w:val="32"/>
          <w:szCs w:val="32"/>
        </w:rPr>
        <w:t xml:space="preserve"> van felírva. </w:t>
      </w:r>
    </w:p>
    <w:p w:rsidR="00D3634F" w:rsidRDefault="00211110">
      <w:pPr>
        <w:rPr>
          <w:sz w:val="32"/>
          <w:szCs w:val="32"/>
        </w:rPr>
      </w:pPr>
      <w:r>
        <w:rPr>
          <w:sz w:val="32"/>
          <w:szCs w:val="32"/>
        </w:rPr>
        <w:t>Például egy kártya a következőképpen néz ki:</w:t>
      </w:r>
    </w:p>
    <w:p w:rsidR="00211110" w:rsidRDefault="00211110">
      <w:pPr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1110" w:rsidTr="00211110">
        <w:tc>
          <w:tcPr>
            <w:tcW w:w="5228" w:type="dxa"/>
          </w:tcPr>
          <w:p w:rsidR="00211110" w:rsidRDefault="00211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egyik oldal</w:t>
            </w:r>
          </w:p>
        </w:tc>
        <w:tc>
          <w:tcPr>
            <w:tcW w:w="5228" w:type="dxa"/>
          </w:tcPr>
          <w:p w:rsidR="00211110" w:rsidRDefault="00211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másik oldal</w:t>
            </w:r>
          </w:p>
        </w:tc>
      </w:tr>
      <w:tr w:rsidR="00211110" w:rsidRPr="00211110" w:rsidTr="00211110">
        <w:tc>
          <w:tcPr>
            <w:tcW w:w="5228" w:type="dxa"/>
          </w:tcPr>
          <w:p w:rsidR="00211110" w:rsidRPr="00211110" w:rsidRDefault="00211110">
            <w:pPr>
              <w:rPr>
                <w:sz w:val="72"/>
                <w:szCs w:val="72"/>
              </w:rPr>
            </w:pPr>
            <w:r w:rsidRPr="00211110">
              <w:rPr>
                <w:sz w:val="72"/>
                <w:szCs w:val="72"/>
              </w:rPr>
              <w:t xml:space="preserve">Halak </w:t>
            </w:r>
            <w:r w:rsidRPr="00211110">
              <w:rPr>
                <w:sz w:val="72"/>
                <w:szCs w:val="72"/>
              </w:rPr>
              <w:sym w:font="Wingdings" w:char="F0E0"/>
            </w:r>
            <w:r w:rsidRPr="00211110">
              <w:rPr>
                <w:sz w:val="72"/>
                <w:szCs w:val="72"/>
              </w:rPr>
              <w:t xml:space="preserve"> Kos</w:t>
            </w:r>
          </w:p>
        </w:tc>
        <w:tc>
          <w:tcPr>
            <w:tcW w:w="5228" w:type="dxa"/>
          </w:tcPr>
          <w:p w:rsidR="00211110" w:rsidRPr="00211110" w:rsidRDefault="00211110">
            <w:pPr>
              <w:rPr>
                <w:sz w:val="72"/>
                <w:szCs w:val="72"/>
              </w:rPr>
            </w:pPr>
            <w:r w:rsidRPr="00211110">
              <w:rPr>
                <w:sz w:val="72"/>
                <w:szCs w:val="72"/>
              </w:rPr>
              <w:t xml:space="preserve">Kos </w:t>
            </w:r>
            <w:r w:rsidRPr="00211110">
              <w:rPr>
                <w:sz w:val="72"/>
                <w:szCs w:val="72"/>
              </w:rPr>
              <w:sym w:font="Wingdings" w:char="F0E0"/>
            </w:r>
            <w:r w:rsidRPr="00211110">
              <w:rPr>
                <w:sz w:val="72"/>
                <w:szCs w:val="72"/>
              </w:rPr>
              <w:t xml:space="preserve"> Halak</w:t>
            </w:r>
          </w:p>
        </w:tc>
      </w:tr>
    </w:tbl>
    <w:p w:rsidR="00211110" w:rsidRDefault="00211110">
      <w:pPr>
        <w:rPr>
          <w:sz w:val="32"/>
          <w:szCs w:val="32"/>
        </w:rPr>
      </w:pPr>
    </w:p>
    <w:p w:rsidR="00501BE9" w:rsidRDefault="00501BE9">
      <w:pPr>
        <w:rPr>
          <w:sz w:val="32"/>
          <w:szCs w:val="32"/>
        </w:rPr>
      </w:pPr>
      <w:r>
        <w:rPr>
          <w:sz w:val="32"/>
          <w:szCs w:val="32"/>
        </w:rPr>
        <w:t xml:space="preserve">A 12 állatövi </w:t>
      </w:r>
      <w:r w:rsidR="008F7353">
        <w:rPr>
          <w:sz w:val="32"/>
          <w:szCs w:val="32"/>
        </w:rPr>
        <w:t>jegyet felhasználva, az előző példa alapján az összes lehetséges módon el vannak készítve a kártyák, mégpedig bármelyik lehetőség szerint pontosan 1 kártya van elkészítve. Így összesen 66 darab kártya van.</w:t>
      </w:r>
    </w:p>
    <w:p w:rsidR="00501BE9" w:rsidRDefault="00501BE9">
      <w:pPr>
        <w:rPr>
          <w:sz w:val="32"/>
          <w:szCs w:val="32"/>
        </w:rPr>
      </w:pPr>
    </w:p>
    <w:p w:rsidR="00501BE9" w:rsidRDefault="00501BE9" w:rsidP="00501BE9">
      <w:pPr>
        <w:rPr>
          <w:sz w:val="32"/>
          <w:szCs w:val="32"/>
        </w:rPr>
      </w:pPr>
      <w:r>
        <w:rPr>
          <w:sz w:val="32"/>
          <w:szCs w:val="32"/>
        </w:rPr>
        <w:t>Ezután a varázsló a nézőnek</w:t>
      </w:r>
      <w:r w:rsidR="008F7353">
        <w:rPr>
          <w:sz w:val="32"/>
          <w:szCs w:val="32"/>
        </w:rPr>
        <w:t xml:space="preserve"> odaadja mind a 66 kártyát</w:t>
      </w:r>
      <w:r>
        <w:rPr>
          <w:sz w:val="32"/>
          <w:szCs w:val="32"/>
        </w:rPr>
        <w:t xml:space="preserve">. A kártyák száma 66, utalva arra, hogy a kártyák elkészítésénél sátáni erők is közreműködtek, és talán ezért is van az, hogy csak akkor kedvező a horoszkóp a néző számára, ha a pozitív asztrális pontszám-érték és a negatív asztrális pontszám-érték egyenlő, mert ekkor a horoszkóp kiegyensúlyozott, és a gonosz, sötét erők nem találnak rést az ilyen horoszkópon. </w:t>
      </w:r>
      <w:r w:rsidR="008F7353">
        <w:rPr>
          <w:sz w:val="32"/>
          <w:szCs w:val="32"/>
        </w:rPr>
        <w:t xml:space="preserve">A néző a kártyákat tetszőlegesen fordítgathatja és kevergetheti, így a néző sorsa teljes egészében a néző kezében van. Kevergetés közben a néző a kártyákat </w:t>
      </w:r>
      <w:r w:rsidR="00EC3448">
        <w:rPr>
          <w:sz w:val="32"/>
          <w:szCs w:val="32"/>
        </w:rPr>
        <w:t>tetszőlegesen meg is fordíthatja</w:t>
      </w:r>
      <w:r w:rsidR="001E7C4D">
        <w:rPr>
          <w:sz w:val="32"/>
          <w:szCs w:val="32"/>
        </w:rPr>
        <w:t>, azaz a néző a kártya egyik oldalát és másik oldalát meg is c</w:t>
      </w:r>
      <w:r w:rsidR="00B41749">
        <w:rPr>
          <w:sz w:val="32"/>
          <w:szCs w:val="32"/>
        </w:rPr>
        <w:t>s</w:t>
      </w:r>
      <w:r w:rsidR="001E7C4D">
        <w:rPr>
          <w:sz w:val="32"/>
          <w:szCs w:val="32"/>
        </w:rPr>
        <w:t>erélheti</w:t>
      </w:r>
      <w:r w:rsidR="00EC3448">
        <w:rPr>
          <w:sz w:val="32"/>
          <w:szCs w:val="32"/>
        </w:rPr>
        <w:t>.</w:t>
      </w:r>
    </w:p>
    <w:p w:rsidR="00B41749" w:rsidRDefault="00B41749" w:rsidP="00501BE9">
      <w:pPr>
        <w:rPr>
          <w:sz w:val="32"/>
          <w:szCs w:val="32"/>
        </w:rPr>
      </w:pPr>
    </w:p>
    <w:p w:rsidR="00B41749" w:rsidRDefault="00B41749" w:rsidP="00501BE9">
      <w:pPr>
        <w:rPr>
          <w:sz w:val="32"/>
          <w:szCs w:val="32"/>
        </w:rPr>
      </w:pPr>
      <w:r>
        <w:rPr>
          <w:sz w:val="32"/>
          <w:szCs w:val="32"/>
        </w:rPr>
        <w:t>Ezután a néző leteszi az általa összekevert 66 kártyából</w:t>
      </w:r>
      <w:r w:rsidR="00571780">
        <w:rPr>
          <w:sz w:val="32"/>
          <w:szCs w:val="32"/>
        </w:rPr>
        <w:t xml:space="preserve"> álló kártyacsomagot, és elkezdi lapozni a kártyákat. Minden kártya felső oldalán a néző két állatövi </w:t>
      </w:r>
      <w:r w:rsidR="00571780">
        <w:rPr>
          <w:sz w:val="32"/>
          <w:szCs w:val="32"/>
        </w:rPr>
        <w:lastRenderedPageBreak/>
        <w:t xml:space="preserve">jegyet lát. Ekkor a néző egy kártyát megnézve, a kártya felső oldalán látható bal oldali állatövi jegyében levő néhány negatív asztrális pont alakul át a kártya felső oldalán látható jobb oldali állatövi jegyében </w:t>
      </w:r>
      <w:r w:rsidR="00112AD0">
        <w:rPr>
          <w:sz w:val="32"/>
          <w:szCs w:val="32"/>
        </w:rPr>
        <w:t xml:space="preserve">levő </w:t>
      </w:r>
      <w:r w:rsidR="00571780">
        <w:rPr>
          <w:sz w:val="32"/>
          <w:szCs w:val="32"/>
        </w:rPr>
        <w:t>néh</w:t>
      </w:r>
      <w:r w:rsidR="00A424CB">
        <w:rPr>
          <w:sz w:val="32"/>
          <w:szCs w:val="32"/>
        </w:rPr>
        <w:t>ány pozitív asztrális ponttá. (Ha a néző a</w:t>
      </w:r>
      <w:r w:rsidR="00571780">
        <w:rPr>
          <w:sz w:val="32"/>
          <w:szCs w:val="32"/>
        </w:rPr>
        <w:t>z előbbi példában mutato</w:t>
      </w:r>
      <w:r w:rsidR="00A424CB">
        <w:rPr>
          <w:sz w:val="32"/>
          <w:szCs w:val="32"/>
        </w:rPr>
        <w:t xml:space="preserve">tt </w:t>
      </w:r>
      <w:r w:rsidR="00571780">
        <w:rPr>
          <w:sz w:val="32"/>
          <w:szCs w:val="32"/>
        </w:rPr>
        <w:t>kártyának az egyik oldalát látja</w:t>
      </w:r>
      <w:r w:rsidR="003F5671">
        <w:rPr>
          <w:sz w:val="32"/>
          <w:szCs w:val="32"/>
        </w:rPr>
        <w:t>, amelyen a Halak</w:t>
      </w:r>
      <w:r w:rsidR="003F5671" w:rsidRPr="003F5671">
        <w:rPr>
          <w:sz w:val="32"/>
          <w:szCs w:val="32"/>
        </w:rPr>
        <w:sym w:font="Wingdings" w:char="F0E0"/>
      </w:r>
      <w:r w:rsidR="003F5671">
        <w:rPr>
          <w:sz w:val="32"/>
          <w:szCs w:val="32"/>
        </w:rPr>
        <w:t>Kos felirat van</w:t>
      </w:r>
      <w:r w:rsidR="00571780">
        <w:rPr>
          <w:sz w:val="32"/>
          <w:szCs w:val="32"/>
        </w:rPr>
        <w:t xml:space="preserve">, az azt jelenti, hogy néhány </w:t>
      </w:r>
      <w:r w:rsidR="00A34BA4">
        <w:rPr>
          <w:sz w:val="32"/>
          <w:szCs w:val="32"/>
        </w:rPr>
        <w:t>„</w:t>
      </w:r>
      <w:r w:rsidR="00571780">
        <w:rPr>
          <w:sz w:val="32"/>
          <w:szCs w:val="32"/>
        </w:rPr>
        <w:t>Halak</w:t>
      </w:r>
      <w:r w:rsidR="00A34BA4">
        <w:rPr>
          <w:sz w:val="32"/>
          <w:szCs w:val="32"/>
        </w:rPr>
        <w:t>”</w:t>
      </w:r>
      <w:r w:rsidR="00571780">
        <w:rPr>
          <w:sz w:val="32"/>
          <w:szCs w:val="32"/>
        </w:rPr>
        <w:t xml:space="preserve"> állatövi negatív asztrális pont átalakul és ezekből a pontokból néhány </w:t>
      </w:r>
      <w:r w:rsidR="00A34BA4">
        <w:rPr>
          <w:sz w:val="32"/>
          <w:szCs w:val="32"/>
        </w:rPr>
        <w:t>„</w:t>
      </w:r>
      <w:r w:rsidR="00571780">
        <w:rPr>
          <w:sz w:val="32"/>
          <w:szCs w:val="32"/>
        </w:rPr>
        <w:t>Kos</w:t>
      </w:r>
      <w:r w:rsidR="00A34BA4">
        <w:rPr>
          <w:sz w:val="32"/>
          <w:szCs w:val="32"/>
        </w:rPr>
        <w:t>”</w:t>
      </w:r>
      <w:r w:rsidR="00571780">
        <w:rPr>
          <w:sz w:val="32"/>
          <w:szCs w:val="32"/>
        </w:rPr>
        <w:t xml:space="preserve"> állatövi pozitív asztrális pont lesz. Ha a néző </w:t>
      </w:r>
      <w:r w:rsidR="00A424CB">
        <w:rPr>
          <w:sz w:val="32"/>
          <w:szCs w:val="32"/>
        </w:rPr>
        <w:t>az előbbi példában mutatott</w:t>
      </w:r>
      <w:r w:rsidR="00571780">
        <w:rPr>
          <w:sz w:val="32"/>
          <w:szCs w:val="32"/>
        </w:rPr>
        <w:t xml:space="preserve"> kártyának a másik oldalát látja, az azt jelenti, hogy néhány </w:t>
      </w:r>
      <w:r w:rsidR="00A34BA4">
        <w:rPr>
          <w:sz w:val="32"/>
          <w:szCs w:val="32"/>
        </w:rPr>
        <w:t>„</w:t>
      </w:r>
      <w:r w:rsidR="00571780">
        <w:rPr>
          <w:sz w:val="32"/>
          <w:szCs w:val="32"/>
        </w:rPr>
        <w:t>Kos</w:t>
      </w:r>
      <w:r w:rsidR="00A34BA4">
        <w:rPr>
          <w:sz w:val="32"/>
          <w:szCs w:val="32"/>
        </w:rPr>
        <w:t>”</w:t>
      </w:r>
      <w:r w:rsidR="00571780">
        <w:rPr>
          <w:sz w:val="32"/>
          <w:szCs w:val="32"/>
        </w:rPr>
        <w:t xml:space="preserve"> állatövi negatív asztrális pont átalakul és ezekből a pontokból néhány </w:t>
      </w:r>
      <w:r w:rsidR="00A34BA4">
        <w:rPr>
          <w:sz w:val="32"/>
          <w:szCs w:val="32"/>
        </w:rPr>
        <w:t>„</w:t>
      </w:r>
      <w:r w:rsidR="00571780">
        <w:rPr>
          <w:sz w:val="32"/>
          <w:szCs w:val="32"/>
        </w:rPr>
        <w:t>Halak</w:t>
      </w:r>
      <w:r w:rsidR="00A34BA4">
        <w:rPr>
          <w:sz w:val="32"/>
          <w:szCs w:val="32"/>
        </w:rPr>
        <w:t>”</w:t>
      </w:r>
      <w:r w:rsidR="00571780">
        <w:rPr>
          <w:sz w:val="32"/>
          <w:szCs w:val="32"/>
        </w:rPr>
        <w:t xml:space="preserve"> állatövi pozitív asztrális pont lesz.</w:t>
      </w:r>
      <w:r w:rsidR="00A424CB">
        <w:rPr>
          <w:sz w:val="32"/>
          <w:szCs w:val="32"/>
        </w:rPr>
        <w:t>)</w:t>
      </w:r>
      <w:r w:rsidR="005C0584">
        <w:rPr>
          <w:sz w:val="32"/>
          <w:szCs w:val="32"/>
        </w:rPr>
        <w:t xml:space="preserve"> </w:t>
      </w:r>
    </w:p>
    <w:p w:rsidR="00F36405" w:rsidRDefault="00F36405" w:rsidP="00501BE9">
      <w:pPr>
        <w:rPr>
          <w:sz w:val="32"/>
          <w:szCs w:val="32"/>
        </w:rPr>
      </w:pPr>
    </w:p>
    <w:p w:rsidR="00F36405" w:rsidRDefault="00F36405" w:rsidP="00501BE9">
      <w:pPr>
        <w:rPr>
          <w:sz w:val="32"/>
          <w:szCs w:val="32"/>
        </w:rPr>
      </w:pPr>
      <w:r>
        <w:rPr>
          <w:sz w:val="32"/>
          <w:szCs w:val="32"/>
        </w:rPr>
        <w:t xml:space="preserve">Az asztrális pontszámok átalakulását a horoszkóp-táblázatban könyvelni kell. </w:t>
      </w:r>
      <w:r w:rsidR="00676ADF">
        <w:rPr>
          <w:sz w:val="32"/>
          <w:szCs w:val="32"/>
        </w:rPr>
        <w:t xml:space="preserve">Kezdetben a táblázat bal oldali rubrikáiba és jobb oldali rubrikáiba 0-k vannak beírva. </w:t>
      </w:r>
      <w:r>
        <w:rPr>
          <w:sz w:val="32"/>
          <w:szCs w:val="32"/>
        </w:rPr>
        <w:t>A kártya felső oldalán látható bal oldali állatövi jegynek a horoszkóp-táblázat megfelelő sorában a bal oldali rubrikába be kell írni az ebben a rubrikában levő számok legnagyobbikánál 1-gyel nagyobb számot, ugyanis ennyi negatív asztrális pont fog megszűnni az átalakulás során. A kártya felső oldalán látható jobb oldali állatövi jegynek a horoszkóp-táblázat megfelelő sorában a jobb oldali rubrikába be kell írni az ebben a rubrikában levő számok legnagyobbikánál 1-gyel nagyobb számot, ugyanis ennyi pozitív asztrális pont fog keletkezni az átalakulás során.</w:t>
      </w:r>
      <w:r w:rsidR="00034E73">
        <w:rPr>
          <w:sz w:val="32"/>
          <w:szCs w:val="32"/>
        </w:rPr>
        <w:t xml:space="preserve"> (Például tegyük fel a korábban említett példában mutatott kártya alapján</w:t>
      </w:r>
      <w:r w:rsidR="00094048">
        <w:rPr>
          <w:sz w:val="32"/>
          <w:szCs w:val="32"/>
        </w:rPr>
        <w:t>, hogy</w:t>
      </w:r>
      <w:r w:rsidR="00034E73">
        <w:rPr>
          <w:sz w:val="32"/>
          <w:szCs w:val="32"/>
        </w:rPr>
        <w:t xml:space="preserve"> a néző ennek a kártyának látja az egyik oldalát, amelyen a Halak</w:t>
      </w:r>
      <w:r w:rsidR="00034E73" w:rsidRPr="00034E73">
        <w:rPr>
          <w:sz w:val="32"/>
          <w:szCs w:val="32"/>
        </w:rPr>
        <w:sym w:font="Wingdings" w:char="F0E0"/>
      </w:r>
      <w:r w:rsidR="00034E73">
        <w:rPr>
          <w:sz w:val="32"/>
          <w:szCs w:val="32"/>
        </w:rPr>
        <w:t>Kos felirat szerepel. Tegyük fel hogy a horoszkóp-táblázat „Halak” sorában a bal oldali rubrikában levő számok: 0; 1; 2; 3, és tegyük fel hogy a horoszkóp-táblázat „Kos” sorában a jobb oldali rubrikában levő számok: 0; 1; 2; 3; 4; 5. Ekkor a táblázat „Halak” sorában a bal oldali rubrikába a 4-es számot kell beírni, mert ez 1-gyel nagyobb a 3-nál, azaz az ebbe a rubrikába az addig beírt számok legnagyobbikánál. Ekkor a táblázat „Kos” sorában a jobb oldali rubrikába a 6-es számot kell beírni, mert ez 1-gyel nagyobb a</w:t>
      </w:r>
      <w:r w:rsidR="00B63965">
        <w:rPr>
          <w:sz w:val="32"/>
          <w:szCs w:val="32"/>
        </w:rPr>
        <w:t>z</w:t>
      </w:r>
      <w:r w:rsidR="00034E73">
        <w:rPr>
          <w:sz w:val="32"/>
          <w:szCs w:val="32"/>
        </w:rPr>
        <w:t xml:space="preserve"> 5-nél, azaz az ebbe a rubrikába az addig beírt számok legnagyobbikánál.</w:t>
      </w:r>
      <w:r w:rsidR="00863025">
        <w:rPr>
          <w:sz w:val="32"/>
          <w:szCs w:val="32"/>
        </w:rPr>
        <w:t xml:space="preserve"> Ez ebben az esetben azt jelenti, hogy a „Halak” állatövi jegyben levő 4 negatív asztrális pont átalakul a „Kos” állatövi jegyben levő 6 pozitív</w:t>
      </w:r>
      <w:r w:rsidR="00B63965">
        <w:rPr>
          <w:sz w:val="32"/>
          <w:szCs w:val="32"/>
        </w:rPr>
        <w:t xml:space="preserve"> asztrális</w:t>
      </w:r>
      <w:r w:rsidR="00863025">
        <w:rPr>
          <w:sz w:val="32"/>
          <w:szCs w:val="32"/>
        </w:rPr>
        <w:t xml:space="preserve"> ponttá.</w:t>
      </w:r>
      <w:r w:rsidR="00034E73">
        <w:rPr>
          <w:sz w:val="32"/>
          <w:szCs w:val="32"/>
        </w:rPr>
        <w:t>)</w:t>
      </w:r>
    </w:p>
    <w:p w:rsidR="00954CC2" w:rsidRDefault="00954CC2" w:rsidP="00501BE9">
      <w:pPr>
        <w:rPr>
          <w:sz w:val="32"/>
          <w:szCs w:val="32"/>
        </w:rPr>
      </w:pPr>
    </w:p>
    <w:p w:rsidR="00D3634F" w:rsidRDefault="0029474E">
      <w:pPr>
        <w:rPr>
          <w:sz w:val="32"/>
          <w:szCs w:val="32"/>
        </w:rPr>
      </w:pPr>
      <w:r>
        <w:rPr>
          <w:sz w:val="32"/>
          <w:szCs w:val="32"/>
        </w:rPr>
        <w:t>Miután a néző a 66 kártyalapot így végignézte, valószínű, hogy a horoszkóp-táblázat két olda</w:t>
      </w:r>
      <w:r w:rsidR="00094048">
        <w:rPr>
          <w:sz w:val="32"/>
          <w:szCs w:val="32"/>
        </w:rPr>
        <w:t>la nem egyformán lesz kitöltve</w:t>
      </w:r>
      <w:r w:rsidR="000E6469">
        <w:rPr>
          <w:sz w:val="32"/>
          <w:szCs w:val="32"/>
        </w:rPr>
        <w:t>, mindkét oldalon látszólag véletlenszerűen lettek a számok beírva</w:t>
      </w:r>
      <w:r w:rsidR="00D96E4D">
        <w:rPr>
          <w:sz w:val="32"/>
          <w:szCs w:val="32"/>
        </w:rPr>
        <w:t xml:space="preserve">, mégpedig a néző által véletlenszerűen </w:t>
      </w:r>
      <w:r w:rsidR="00D96E4D">
        <w:rPr>
          <w:sz w:val="32"/>
          <w:szCs w:val="32"/>
        </w:rPr>
        <w:lastRenderedPageBreak/>
        <w:t>összekevert és véletlenszerűen megfordított kártyák alapján</w:t>
      </w:r>
      <w:r w:rsidR="00094048">
        <w:rPr>
          <w:sz w:val="32"/>
          <w:szCs w:val="32"/>
        </w:rPr>
        <w:t>.</w:t>
      </w:r>
      <w:r w:rsidR="007C50B0">
        <w:rPr>
          <w:sz w:val="32"/>
          <w:szCs w:val="32"/>
        </w:rPr>
        <w:t xml:space="preserve"> </w:t>
      </w:r>
      <w:r w:rsidR="00D96E4D">
        <w:rPr>
          <w:sz w:val="32"/>
          <w:szCs w:val="32"/>
        </w:rPr>
        <w:t>Tehát úgy tűnik, hogy a néző kezét a sors irányította. Nyilvánvaló, hogy a táblázat mindkét oldalára ugyanannyi szám lett beírva, de nem biztos, hogy ugyanolyan számok. De ezek a számok tudhatnak valamit. A varázsló ezekre a tényekre mindenképpen hívja fel a néző figyelmét.</w:t>
      </w:r>
    </w:p>
    <w:p w:rsidR="007C50B0" w:rsidRDefault="007C50B0">
      <w:pPr>
        <w:rPr>
          <w:sz w:val="32"/>
          <w:szCs w:val="32"/>
        </w:rPr>
      </w:pPr>
    </w:p>
    <w:p w:rsidR="00954CC2" w:rsidRDefault="00954CC2" w:rsidP="00954CC2">
      <w:pPr>
        <w:rPr>
          <w:sz w:val="32"/>
          <w:szCs w:val="32"/>
        </w:rPr>
      </w:pPr>
      <w:r>
        <w:rPr>
          <w:sz w:val="32"/>
          <w:szCs w:val="32"/>
        </w:rPr>
        <w:t>És most jön a horoszkóp-táblázat kiértékelése: Össze kell adni a táblázat bal oldalán levő pontszámokat, és össze kell adni a táblázat jobb oldalán levő pontokat. Az első eredmény mutatja meg, hogy mennyi a néző negatív asztrális értéke, a második eredmény mutatja meg, hogy menny a néző pozitív asztrális értéke.</w:t>
      </w:r>
      <w:r w:rsidR="00CE0F54">
        <w:rPr>
          <w:sz w:val="32"/>
          <w:szCs w:val="32"/>
        </w:rPr>
        <w:t xml:space="preserve"> </w:t>
      </w:r>
      <w:r w:rsidR="00094048">
        <w:rPr>
          <w:sz w:val="32"/>
          <w:szCs w:val="32"/>
        </w:rPr>
        <w:t xml:space="preserve">(Meglepő módon a táblázat bal oldalán levő pontszámokat összeadva, és a táblázat jobb oldalán levő pontszámokat összeadva, a két kapott eredmény megegyezik.) </w:t>
      </w:r>
      <w:r w:rsidR="00F92C29">
        <w:rPr>
          <w:sz w:val="32"/>
          <w:szCs w:val="32"/>
        </w:rPr>
        <w:t xml:space="preserve">Ekkor a néző megnézi, hogy milyen jóslatot kapott zárt borítékban a mutatvány elején, és </w:t>
      </w:r>
      <w:proofErr w:type="spellStart"/>
      <w:r w:rsidR="00F92C29">
        <w:rPr>
          <w:sz w:val="32"/>
          <w:szCs w:val="32"/>
        </w:rPr>
        <w:t>ta-dám</w:t>
      </w:r>
      <w:proofErr w:type="spellEnd"/>
      <w:r w:rsidR="00F92C29">
        <w:rPr>
          <w:sz w:val="32"/>
          <w:szCs w:val="32"/>
        </w:rPr>
        <w:t>, a borítékban levő jóslat megegyezik a horoszkóp-táblázat alapján kiszámított jóslattal</w:t>
      </w:r>
      <w:r w:rsidR="00094048">
        <w:rPr>
          <w:sz w:val="32"/>
          <w:szCs w:val="32"/>
        </w:rPr>
        <w:t>, és a néző ennek nagyon örvendezik, mert számára a jóslat kedvező</w:t>
      </w:r>
      <w:r w:rsidR="00F92C29">
        <w:rPr>
          <w:sz w:val="32"/>
          <w:szCs w:val="32"/>
        </w:rPr>
        <w:t>. E</w:t>
      </w:r>
      <w:r w:rsidR="0046538D">
        <w:rPr>
          <w:sz w:val="32"/>
          <w:szCs w:val="32"/>
        </w:rPr>
        <w:t>zután a néző megnézi a többi</w:t>
      </w:r>
      <w:r w:rsidR="00F92C29">
        <w:rPr>
          <w:sz w:val="32"/>
          <w:szCs w:val="32"/>
        </w:rPr>
        <w:t xml:space="preserve"> borítékban levő jóslatot, és azok a horoszkóp táblázat alapján a néző által kedvezőtlen horoszkópokat tartalmazzák.</w:t>
      </w:r>
    </w:p>
    <w:p w:rsidR="00CE0F54" w:rsidRDefault="00CE0F54" w:rsidP="00954CC2">
      <w:pPr>
        <w:rPr>
          <w:sz w:val="32"/>
          <w:szCs w:val="32"/>
        </w:rPr>
      </w:pPr>
    </w:p>
    <w:p w:rsidR="00CE0F54" w:rsidRDefault="00920CC5" w:rsidP="00954CC2">
      <w:pPr>
        <w:rPr>
          <w:sz w:val="32"/>
          <w:szCs w:val="32"/>
        </w:rPr>
      </w:pPr>
      <w:r>
        <w:rPr>
          <w:sz w:val="32"/>
          <w:szCs w:val="32"/>
        </w:rPr>
        <w:t xml:space="preserve">Megjegyzés: Miután a néző 66 kártyát végignéz, a horoszkóp-táblázat bal oldali rubrikáiba összesen 66 pontszám kerül, és a horoszkóp-táblázat jobb oldali rubrikáiba is összesen 66 szám kerül. A két eredmény kiszámolása így nehézkes, mert mindkét eredmény kiszámításához 66 darab – 66 darab számot kell összeadni. Éppen ezért hasznos például Excel segítségével bemutatni ezt a mutatványt. Ekkor egy </w:t>
      </w:r>
      <w:proofErr w:type="spellStart"/>
      <w:r>
        <w:rPr>
          <w:sz w:val="32"/>
          <w:szCs w:val="32"/>
        </w:rPr>
        <w:t>excel-munkalapon</w:t>
      </w:r>
      <w:proofErr w:type="spellEnd"/>
      <w:r>
        <w:rPr>
          <w:sz w:val="32"/>
          <w:szCs w:val="32"/>
        </w:rPr>
        <w:t xml:space="preserve"> elkészítve a horoszkóp-táblázatot, az </w:t>
      </w:r>
      <w:proofErr w:type="spellStart"/>
      <w:r>
        <w:rPr>
          <w:sz w:val="32"/>
          <w:szCs w:val="32"/>
        </w:rPr>
        <w:t>excell</w:t>
      </w:r>
      <w:proofErr w:type="spellEnd"/>
      <w:r>
        <w:rPr>
          <w:sz w:val="32"/>
          <w:szCs w:val="32"/>
        </w:rPr>
        <w:t xml:space="preserve"> segítségével az eredmények könnyen kiszámolhatóak.</w:t>
      </w:r>
      <w:r w:rsidR="0077482E">
        <w:rPr>
          <w:sz w:val="32"/>
          <w:szCs w:val="32"/>
        </w:rPr>
        <w:t xml:space="preserve"> Arra vigyázni kell, hogy a néző ne unja el a 66 darab kártya nézegetését, ügyelni kell arra, hogy a néző figyelme ne lankadjon.</w:t>
      </w:r>
    </w:p>
    <w:p w:rsidR="00920CC5" w:rsidRDefault="00920CC5" w:rsidP="00954CC2">
      <w:pPr>
        <w:rPr>
          <w:sz w:val="32"/>
          <w:szCs w:val="32"/>
        </w:rPr>
      </w:pPr>
    </w:p>
    <w:p w:rsidR="00F37D80" w:rsidRPr="000E62D0" w:rsidRDefault="00920CC5" w:rsidP="00954CC2">
      <w:pPr>
        <w:rPr>
          <w:sz w:val="32"/>
          <w:szCs w:val="32"/>
        </w:rPr>
      </w:pPr>
      <w:r>
        <w:rPr>
          <w:sz w:val="32"/>
          <w:szCs w:val="32"/>
        </w:rPr>
        <w:t xml:space="preserve">Megjegyzés: Nem muszáj mind a 66 kártyát használni. </w:t>
      </w:r>
      <w:proofErr w:type="gramStart"/>
      <w:r>
        <w:rPr>
          <w:sz w:val="32"/>
          <w:szCs w:val="32"/>
        </w:rPr>
        <w:t xml:space="preserve">Elég lenne csak azokat kártyákat használni, amelyeken az </w:t>
      </w:r>
      <w:r w:rsidR="00F37D80">
        <w:rPr>
          <w:sz w:val="32"/>
          <w:szCs w:val="32"/>
        </w:rPr>
        <w:t>egyik állatövi jegy az első hat jegyből van („Kos”, „Bika”, „Ikrek”, „Rák”, „Oroszlán”, Szűz”), és a másik állatövi jegy a második hat jegyből van („Mérleg”, „Skorpió”, „Nyilas”, „Bak”, „Vízöntő”, „Halak”</w:t>
      </w:r>
      <w:r w:rsidR="0046538D">
        <w:rPr>
          <w:sz w:val="32"/>
          <w:szCs w:val="32"/>
        </w:rPr>
        <w:t>).</w:t>
      </w:r>
      <w:proofErr w:type="gramEnd"/>
      <w:r w:rsidR="0046538D">
        <w:rPr>
          <w:sz w:val="32"/>
          <w:szCs w:val="32"/>
        </w:rPr>
        <w:t xml:space="preserve"> </w:t>
      </w:r>
      <w:r w:rsidR="00F37D80">
        <w:rPr>
          <w:sz w:val="32"/>
          <w:szCs w:val="32"/>
        </w:rPr>
        <w:t>Összesen 36 ilyen kártya van a 66 kártya között, a mutatvány ezekkel a kártyákkal is működik.</w:t>
      </w:r>
      <w:r w:rsidR="00B7231C">
        <w:rPr>
          <w:sz w:val="32"/>
          <w:szCs w:val="32"/>
        </w:rPr>
        <w:t xml:space="preserve"> A mutatvány akkor is működik, ha a kártyákon mindkét állatövi jegy az első hat jegy valamelyike, vagy mindkét állatövi jegy a második </w:t>
      </w:r>
      <w:r w:rsidR="00B7231C">
        <w:rPr>
          <w:sz w:val="32"/>
          <w:szCs w:val="32"/>
        </w:rPr>
        <w:lastRenderedPageBreak/>
        <w:t>hat jegy valamelyike. Ekkor összesen 30 ilyen kártya van</w:t>
      </w:r>
      <w:r w:rsidR="003E3318">
        <w:rPr>
          <w:sz w:val="32"/>
          <w:szCs w:val="32"/>
        </w:rPr>
        <w:t xml:space="preserve"> a 66 kártya között</w:t>
      </w:r>
      <w:r w:rsidR="00B7231C">
        <w:rPr>
          <w:sz w:val="32"/>
          <w:szCs w:val="32"/>
        </w:rPr>
        <w:t>.</w:t>
      </w:r>
      <w:r w:rsidR="000E62D0">
        <w:rPr>
          <w:sz w:val="32"/>
          <w:szCs w:val="32"/>
        </w:rPr>
        <w:t xml:space="preserve"> Általában</w:t>
      </w:r>
      <w:r w:rsidR="0014618C">
        <w:rPr>
          <w:sz w:val="32"/>
          <w:szCs w:val="32"/>
        </w:rPr>
        <w:t xml:space="preserve">: Legyen </w:t>
      </w:r>
      <w:r w:rsidR="0014618C">
        <w:rPr>
          <w:i/>
          <w:sz w:val="32"/>
          <w:szCs w:val="32"/>
        </w:rPr>
        <w:t>m</w:t>
      </w:r>
      <w:r w:rsidR="0014618C">
        <w:rPr>
          <w:sz w:val="32"/>
          <w:szCs w:val="32"/>
        </w:rPr>
        <w:t xml:space="preserve"> egy adott 1-nél nem kisebb és 12-nél kisebb egész szám. Ekkor</w:t>
      </w:r>
      <w:r w:rsidR="000E6469">
        <w:rPr>
          <w:sz w:val="32"/>
          <w:szCs w:val="32"/>
        </w:rPr>
        <w:t>,</w:t>
      </w:r>
      <w:r w:rsidR="000E62D0">
        <w:rPr>
          <w:sz w:val="32"/>
          <w:szCs w:val="32"/>
        </w:rPr>
        <w:t xml:space="preserve"> ha minden állatövi jegy pontosan </w:t>
      </w:r>
      <w:r w:rsidR="000E62D0">
        <w:rPr>
          <w:i/>
          <w:sz w:val="32"/>
          <w:szCs w:val="32"/>
        </w:rPr>
        <w:t>m</w:t>
      </w:r>
      <w:r w:rsidR="000E62D0">
        <w:rPr>
          <w:sz w:val="32"/>
          <w:szCs w:val="32"/>
        </w:rPr>
        <w:t xml:space="preserve"> darab másik állatövi jeggyel van kapcsolatban, akkor a mutatvány működik. (Két állatövi jegy akkor van kapcsolatban, ha van olyan kártya, amelyen ez a két állatövi jegy szerepel.)</w:t>
      </w:r>
    </w:p>
    <w:p w:rsidR="00920CC5" w:rsidRDefault="00920CC5" w:rsidP="00954CC2">
      <w:pPr>
        <w:rPr>
          <w:sz w:val="32"/>
          <w:szCs w:val="32"/>
        </w:rPr>
      </w:pPr>
      <w:r>
        <w:rPr>
          <w:sz w:val="32"/>
          <w:szCs w:val="32"/>
        </w:rPr>
        <w:t>Másképpe</w:t>
      </w:r>
      <w:r w:rsidR="00F37D80">
        <w:rPr>
          <w:sz w:val="32"/>
          <w:szCs w:val="32"/>
        </w:rPr>
        <w:t>n is lehet csökkenteni a mutatvá</w:t>
      </w:r>
      <w:r>
        <w:rPr>
          <w:sz w:val="32"/>
          <w:szCs w:val="32"/>
        </w:rPr>
        <w:t xml:space="preserve">nyhoz szükséges kártyák számát, mégpedig úgy, hogy a néző megmondja, hogy melyik jegyben született, és az ezt a jegyet </w:t>
      </w:r>
      <w:r w:rsidR="0009085E">
        <w:rPr>
          <w:sz w:val="32"/>
          <w:szCs w:val="32"/>
        </w:rPr>
        <w:t>tartalmazó kártyákat el lehet hagyni. Ekkor csak a maradék 55 kártya szükséges a mutatványhoz a 66 kártyából.</w:t>
      </w:r>
    </w:p>
    <w:p w:rsidR="0009085E" w:rsidRDefault="0009085E" w:rsidP="00954CC2">
      <w:pPr>
        <w:rPr>
          <w:sz w:val="32"/>
          <w:szCs w:val="32"/>
        </w:rPr>
      </w:pPr>
    </w:p>
    <w:p w:rsidR="0009085E" w:rsidRDefault="0009085E" w:rsidP="00954CC2">
      <w:pPr>
        <w:rPr>
          <w:sz w:val="32"/>
          <w:szCs w:val="32"/>
        </w:rPr>
      </w:pPr>
      <w:r>
        <w:rPr>
          <w:sz w:val="32"/>
          <w:szCs w:val="32"/>
        </w:rPr>
        <w:t xml:space="preserve">Megjegyzés: Ez a mutatvány két nézővel is bemutatható. Ekkor a horoszkóp-táblázat bal oldala az egyik néző negatív asztrális értékét mutatja, a horoszkóp-táblázat jobb oldala a másik néző pozitív asztrális értékét mutatja. Természetesen a két érték megint megegyezik, így el lehet mondani, hogy a két néző egymást tökéletesen kiegészíti. Ezt a megállapítást is, mint előre elkészített jóslatot több más jóslat közül előre oda lehet adni a nézőknek, és ezt az előre elkészített jóslatot a többi jóslattal együtt a nézők a mutatvány végén megtekinthetik. </w:t>
      </w:r>
    </w:p>
    <w:p w:rsidR="0009085E" w:rsidRDefault="0009085E" w:rsidP="00954CC2">
      <w:pPr>
        <w:rPr>
          <w:sz w:val="32"/>
          <w:szCs w:val="32"/>
        </w:rPr>
      </w:pPr>
    </w:p>
    <w:p w:rsidR="0009085E" w:rsidRDefault="0009085E" w:rsidP="00954CC2">
      <w:pPr>
        <w:rPr>
          <w:sz w:val="32"/>
          <w:szCs w:val="32"/>
        </w:rPr>
      </w:pPr>
      <w:r>
        <w:rPr>
          <w:sz w:val="32"/>
          <w:szCs w:val="32"/>
        </w:rPr>
        <w:t>Megjegyzés: Talán hatásosabb, ha a nézővel vagy nézőkkel a több lehetséges jóslatból a biztosan teljesülő jóslatot kiválasztatjuk, azaz kiforszíroztatjuk.</w:t>
      </w:r>
    </w:p>
    <w:p w:rsidR="00EC3448" w:rsidRDefault="00EC3448">
      <w:pPr>
        <w:rPr>
          <w:sz w:val="32"/>
          <w:szCs w:val="32"/>
        </w:rPr>
      </w:pPr>
    </w:p>
    <w:p w:rsidR="000F361C" w:rsidRDefault="000F361C">
      <w:pPr>
        <w:rPr>
          <w:sz w:val="32"/>
          <w:szCs w:val="32"/>
        </w:rPr>
      </w:pPr>
      <w:r>
        <w:rPr>
          <w:sz w:val="32"/>
          <w:szCs w:val="32"/>
        </w:rPr>
        <w:t>Megjegyzés: Mivel a horoszkóp-táblázat kitöltése sokféle lehet (minél több kártyát használ a varázsló a mutatvány során, annál többféleképpen lehet kitölteni a táblázatot látszólag véletlenszerű számokkal), a mutatvány ismételhető. Ráadásul az előbbi megjegyzések alapján a mutatvány sokféleképpen ismételhető.</w:t>
      </w:r>
    </w:p>
    <w:p w:rsidR="000F361C" w:rsidRDefault="000F361C">
      <w:pPr>
        <w:rPr>
          <w:sz w:val="32"/>
          <w:szCs w:val="32"/>
        </w:rPr>
      </w:pPr>
    </w:p>
    <w:p w:rsidR="000F361C" w:rsidRDefault="000F361C">
      <w:pPr>
        <w:rPr>
          <w:sz w:val="32"/>
          <w:szCs w:val="32"/>
        </w:rPr>
      </w:pPr>
      <w:r>
        <w:rPr>
          <w:sz w:val="32"/>
          <w:szCs w:val="32"/>
        </w:rPr>
        <w:t>Megjegyzés: Az előadáshoz többféle kísérő szöveg is alkalmazható. Lehet hivatkozni például a „</w:t>
      </w:r>
      <w:proofErr w:type="spellStart"/>
      <w:r>
        <w:rPr>
          <w:sz w:val="32"/>
          <w:szCs w:val="32"/>
        </w:rPr>
        <w:t>jin</w:t>
      </w:r>
      <w:proofErr w:type="spellEnd"/>
      <w:r>
        <w:rPr>
          <w:sz w:val="32"/>
          <w:szCs w:val="32"/>
        </w:rPr>
        <w:t>” és „jang” kettőségre, és ez akkor jó, ha a „</w:t>
      </w:r>
      <w:proofErr w:type="spellStart"/>
      <w:r>
        <w:rPr>
          <w:sz w:val="32"/>
          <w:szCs w:val="32"/>
        </w:rPr>
        <w:t>jin</w:t>
      </w:r>
      <w:proofErr w:type="spellEnd"/>
      <w:r>
        <w:rPr>
          <w:sz w:val="32"/>
          <w:szCs w:val="32"/>
        </w:rPr>
        <w:t xml:space="preserve">” és a „jang” egyensúlyban van. A </w:t>
      </w:r>
      <w:proofErr w:type="spellStart"/>
      <w:r>
        <w:rPr>
          <w:sz w:val="32"/>
          <w:szCs w:val="32"/>
        </w:rPr>
        <w:t>STARWARS-rajongóknak</w:t>
      </w:r>
      <w:proofErr w:type="spellEnd"/>
      <w:r>
        <w:rPr>
          <w:sz w:val="32"/>
          <w:szCs w:val="32"/>
        </w:rPr>
        <w:t xml:space="preserve"> úgy lehet eladni ezt a mutatványt, hogy az erő körülvesz mindent és egyensúlyt teremt. Ebben az esetben a néző akkor lesz úgymond kiválasztott, ha a táblázat egyensúlyt mutat, és akkor a </w:t>
      </w:r>
      <w:proofErr w:type="gramStart"/>
      <w:r>
        <w:rPr>
          <w:sz w:val="32"/>
          <w:szCs w:val="32"/>
        </w:rPr>
        <w:t>néző</w:t>
      </w:r>
      <w:proofErr w:type="gramEnd"/>
      <w:r>
        <w:rPr>
          <w:sz w:val="32"/>
          <w:szCs w:val="32"/>
        </w:rPr>
        <w:t xml:space="preserve"> mint kiválasztott, egyensúlyt hoz a sötét oldal és a világos oldal között, és az erőben egyensúlyt teremt.</w:t>
      </w:r>
    </w:p>
    <w:p w:rsidR="000F361C" w:rsidRDefault="000F361C">
      <w:pPr>
        <w:rPr>
          <w:sz w:val="32"/>
          <w:szCs w:val="32"/>
        </w:rPr>
      </w:pPr>
      <w:bookmarkStart w:id="0" w:name="_GoBack"/>
      <w:bookmarkEnd w:id="0"/>
    </w:p>
    <w:p w:rsidR="009B13DF" w:rsidRDefault="00B22B3F">
      <w:pPr>
        <w:rPr>
          <w:sz w:val="32"/>
          <w:szCs w:val="32"/>
        </w:rPr>
      </w:pPr>
      <w:r>
        <w:rPr>
          <w:sz w:val="32"/>
          <w:szCs w:val="32"/>
        </w:rPr>
        <w:lastRenderedPageBreak/>
        <w:t>A mutatvány alapját</w:t>
      </w:r>
      <w:r w:rsidR="009B13DF">
        <w:rPr>
          <w:sz w:val="32"/>
          <w:szCs w:val="32"/>
        </w:rPr>
        <w:t xml:space="preserve"> a következő matematikai tétel adja:</w:t>
      </w:r>
    </w:p>
    <w:p w:rsidR="00984851" w:rsidRDefault="00984851">
      <w:pPr>
        <w:rPr>
          <w:sz w:val="32"/>
          <w:szCs w:val="32"/>
        </w:rPr>
      </w:pPr>
    </w:p>
    <w:p w:rsidR="009B13DF" w:rsidRDefault="009B13DF">
      <w:pPr>
        <w:rPr>
          <w:sz w:val="32"/>
          <w:szCs w:val="32"/>
        </w:rPr>
      </w:pPr>
      <w:r>
        <w:rPr>
          <w:sz w:val="32"/>
          <w:szCs w:val="32"/>
        </w:rPr>
        <w:t>Tétel:</w:t>
      </w:r>
    </w:p>
    <w:p w:rsidR="009B13DF" w:rsidRDefault="009B13DF">
      <w:pPr>
        <w:rPr>
          <w:sz w:val="32"/>
          <w:szCs w:val="32"/>
        </w:rPr>
      </w:pPr>
    </w:p>
    <w:p w:rsidR="00984851" w:rsidRDefault="00984851">
      <w:pPr>
        <w:rPr>
          <w:sz w:val="32"/>
          <w:szCs w:val="32"/>
        </w:rPr>
      </w:pPr>
      <w:r>
        <w:rPr>
          <w:sz w:val="32"/>
          <w:szCs w:val="32"/>
        </w:rPr>
        <w:t>Tekintsünk egy egyszerű gráfot, amelynek minden éle irányított. Egy gráf egyszerű, ha a gráf csúcsa nincsen önmagával összekötve, és bármely két csúcs maximum egy éllel van összekötve. A gráf egy csúcsának fokszáma egyenlő a csúcsba beérkező és a csúcsból kiinduló összes élének számával. A gráf egy csúcsának be-fokszáma egyenlő a csúcsba érkező élek számával. A gráf egy csúcsának ki-fokszáma egyenlő a csúcsból kiinduló élek számával. Így a gráf egy csúcsának fokszáma egyenlő a csúcs be-fokszámának és ki-fokszámának összegével.</w:t>
      </w:r>
    </w:p>
    <w:p w:rsidR="004F7A4A" w:rsidRDefault="004F7A4A">
      <w:pPr>
        <w:rPr>
          <w:sz w:val="32"/>
          <w:szCs w:val="32"/>
        </w:rPr>
      </w:pPr>
    </w:p>
    <w:p w:rsidR="004F7A4A" w:rsidRDefault="004F7A4A">
      <w:pPr>
        <w:rPr>
          <w:sz w:val="32"/>
          <w:szCs w:val="32"/>
        </w:rPr>
      </w:pPr>
      <w:r>
        <w:rPr>
          <w:sz w:val="32"/>
          <w:szCs w:val="32"/>
        </w:rPr>
        <w:t xml:space="preserve">A továbbiakban legyen </w:t>
      </w:r>
      <w:proofErr w:type="spellStart"/>
      <w:r>
        <w:rPr>
          <w:i/>
          <w:sz w:val="32"/>
          <w:szCs w:val="32"/>
        </w:rPr>
        <w:t>x</w:t>
      </w:r>
      <w:r>
        <w:rPr>
          <w:sz w:val="32"/>
          <w:szCs w:val="32"/>
          <w:vertAlign w:val="subscript"/>
        </w:rPr>
        <w:t>k</w:t>
      </w:r>
      <w:proofErr w:type="spellEnd"/>
      <w:r>
        <w:rPr>
          <w:sz w:val="32"/>
          <w:szCs w:val="32"/>
        </w:rPr>
        <w:t xml:space="preserve"> a gráf </w:t>
      </w:r>
      <w:r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-ik csúcsának ki-fokszáma, és legyen </w:t>
      </w:r>
      <w:proofErr w:type="spellStart"/>
      <w:r>
        <w:rPr>
          <w:i/>
          <w:sz w:val="32"/>
          <w:szCs w:val="32"/>
        </w:rPr>
        <w:t>y</w:t>
      </w:r>
      <w:r>
        <w:rPr>
          <w:sz w:val="32"/>
          <w:szCs w:val="32"/>
          <w:vertAlign w:val="subscript"/>
        </w:rPr>
        <w:t>k</w:t>
      </w:r>
      <w:proofErr w:type="spellEnd"/>
      <w:r>
        <w:rPr>
          <w:sz w:val="32"/>
          <w:szCs w:val="32"/>
        </w:rPr>
        <w:t xml:space="preserve"> a gráf </w:t>
      </w:r>
      <w:r>
        <w:rPr>
          <w:i/>
          <w:sz w:val="32"/>
          <w:szCs w:val="32"/>
        </w:rPr>
        <w:t>k</w:t>
      </w:r>
      <w:r>
        <w:rPr>
          <w:sz w:val="32"/>
          <w:szCs w:val="32"/>
        </w:rPr>
        <w:t>-ik csúcsának be-fokszáma.</w:t>
      </w:r>
    </w:p>
    <w:p w:rsidR="004F7A4A" w:rsidRDefault="004F7A4A">
      <w:pPr>
        <w:rPr>
          <w:sz w:val="32"/>
          <w:szCs w:val="32"/>
        </w:rPr>
      </w:pPr>
    </w:p>
    <w:p w:rsidR="004F7A4A" w:rsidRPr="004F7A4A" w:rsidRDefault="00534D79">
      <w:pPr>
        <w:rPr>
          <w:sz w:val="32"/>
          <w:szCs w:val="32"/>
        </w:rPr>
      </w:pPr>
      <w:r>
        <w:rPr>
          <w:sz w:val="32"/>
          <w:szCs w:val="32"/>
        </w:rPr>
        <w:t xml:space="preserve">Tétel: </w:t>
      </w:r>
      <w:r w:rsidR="004F7A4A">
        <w:rPr>
          <w:sz w:val="32"/>
          <w:szCs w:val="32"/>
        </w:rPr>
        <w:t xml:space="preserve">Legyen az </w:t>
      </w:r>
      <w:r w:rsidR="004F7A4A">
        <w:rPr>
          <w:i/>
          <w:sz w:val="32"/>
          <w:szCs w:val="32"/>
        </w:rPr>
        <w:t>n</w:t>
      </w:r>
      <w:r w:rsidR="004F7A4A">
        <w:rPr>
          <w:sz w:val="32"/>
          <w:szCs w:val="32"/>
        </w:rPr>
        <w:t xml:space="preserve"> csúcsú gráf minden csúcsának fokszáma </w:t>
      </w:r>
      <w:r w:rsidR="004F7A4A">
        <w:rPr>
          <w:i/>
          <w:sz w:val="32"/>
          <w:szCs w:val="32"/>
        </w:rPr>
        <w:t>m</w:t>
      </w:r>
      <w:r w:rsidR="004F7A4A">
        <w:rPr>
          <w:sz w:val="32"/>
          <w:szCs w:val="32"/>
        </w:rPr>
        <w:t xml:space="preserve">, ekkor a gráf bármely csúcsára teljesül. hogy </w:t>
      </w:r>
      <w:r w:rsidR="004F7A4A">
        <w:rPr>
          <w:i/>
          <w:sz w:val="32"/>
          <w:szCs w:val="32"/>
        </w:rPr>
        <w:t>x</w:t>
      </w:r>
      <w:r w:rsidR="004F7A4A">
        <w:rPr>
          <w:sz w:val="32"/>
          <w:szCs w:val="32"/>
        </w:rPr>
        <w:t>+</w:t>
      </w:r>
      <w:r w:rsidR="004F7A4A">
        <w:rPr>
          <w:i/>
          <w:sz w:val="32"/>
          <w:szCs w:val="32"/>
        </w:rPr>
        <w:t>y</w:t>
      </w:r>
      <w:r w:rsidR="004F7A4A">
        <w:rPr>
          <w:sz w:val="32"/>
          <w:szCs w:val="32"/>
        </w:rPr>
        <w:t>=</w:t>
      </w:r>
      <w:r w:rsidR="004F7A4A">
        <w:rPr>
          <w:i/>
          <w:sz w:val="32"/>
          <w:szCs w:val="32"/>
        </w:rPr>
        <w:t>m</w:t>
      </w:r>
      <w:r w:rsidR="004F7A4A">
        <w:rPr>
          <w:sz w:val="32"/>
          <w:szCs w:val="32"/>
        </w:rPr>
        <w:t xml:space="preserve">, azaz a gráf bármely csúcsának be-fokszámának és ki-fokszámának az összege </w:t>
      </w:r>
      <w:r w:rsidR="004F7A4A">
        <w:rPr>
          <w:i/>
          <w:sz w:val="32"/>
          <w:szCs w:val="32"/>
        </w:rPr>
        <w:t>m</w:t>
      </w:r>
      <w:r w:rsidR="004F7A4A">
        <w:rPr>
          <w:sz w:val="32"/>
          <w:szCs w:val="32"/>
        </w:rPr>
        <w:t>. Ekkor a gráf éleinek száma 0,5*</w:t>
      </w:r>
      <w:r w:rsidR="004F7A4A">
        <w:rPr>
          <w:i/>
          <w:sz w:val="32"/>
          <w:szCs w:val="32"/>
        </w:rPr>
        <w:t>n</w:t>
      </w:r>
      <w:r w:rsidR="004F7A4A">
        <w:rPr>
          <w:sz w:val="32"/>
          <w:szCs w:val="32"/>
        </w:rPr>
        <w:t>*</w:t>
      </w:r>
      <w:r w:rsidR="004F7A4A">
        <w:rPr>
          <w:i/>
          <w:sz w:val="32"/>
          <w:szCs w:val="32"/>
        </w:rPr>
        <w:t>m</w:t>
      </w:r>
      <w:r w:rsidR="004F7A4A">
        <w:rPr>
          <w:sz w:val="32"/>
          <w:szCs w:val="32"/>
        </w:rPr>
        <w:t xml:space="preserve">, ez egyenlő a gráf ki-fokszámainak összegével (minden él kiindul valamelyik csúcsból), és egyenlő a gráf be-fokszámainak összegével (minden él beérkezik valamelyik csúcsba). </w:t>
      </w:r>
      <w:r>
        <w:rPr>
          <w:sz w:val="32"/>
          <w:szCs w:val="32"/>
        </w:rPr>
        <w:t>Ekkor a gráf csúcsainak ki-fokszámainak négyzetének összege és a gráf csúcsainak be-fokszámainak négyzetének összege ugyanannyi.</w:t>
      </w:r>
    </w:p>
    <w:p w:rsidR="007730D4" w:rsidRDefault="007730D4">
      <w:pPr>
        <w:rPr>
          <w:sz w:val="32"/>
          <w:szCs w:val="32"/>
        </w:rPr>
      </w:pPr>
    </w:p>
    <w:p w:rsidR="007730D4" w:rsidRDefault="007730D4">
      <w:pPr>
        <w:rPr>
          <w:sz w:val="32"/>
          <w:szCs w:val="32"/>
        </w:rPr>
      </w:pPr>
      <w:r>
        <w:rPr>
          <w:sz w:val="32"/>
          <w:szCs w:val="32"/>
        </w:rPr>
        <w:t>Bizonyítás:</w:t>
      </w:r>
    </w:p>
    <w:p w:rsidR="007730D4" w:rsidRDefault="007730D4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i/>
          <w:sz w:val="32"/>
          <w:szCs w:val="32"/>
        </w:rPr>
        <w:t>k</w:t>
      </w:r>
      <w:r>
        <w:rPr>
          <w:sz w:val="32"/>
          <w:szCs w:val="32"/>
        </w:rPr>
        <w:t>-ik csúcsra a következő összefüggés teljesül:</w:t>
      </w:r>
    </w:p>
    <w:p w:rsidR="00913D45" w:rsidRDefault="00913D45" w:rsidP="00913D45">
      <w:pPr>
        <w:jc w:val="both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13D45" w:rsidTr="00E85C25">
        <w:tc>
          <w:tcPr>
            <w:tcW w:w="6516" w:type="dxa"/>
          </w:tcPr>
          <w:p w:rsidR="00913D45" w:rsidRPr="00913D45" w:rsidRDefault="000F361C" w:rsidP="00913D45">
            <w:pPr>
              <w:jc w:val="both"/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=m</m:t>
                </m:r>
              </m:oMath>
            </m:oMathPara>
          </w:p>
        </w:tc>
        <w:tc>
          <w:tcPr>
            <w:tcW w:w="3940" w:type="dxa"/>
          </w:tcPr>
          <w:p w:rsidR="00913D45" w:rsidRDefault="00913D45" w:rsidP="00913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rendezés, </w:t>
            </w:r>
            <w:proofErr w:type="gramStart"/>
            <w:r>
              <w:rPr>
                <w:sz w:val="32"/>
                <w:szCs w:val="32"/>
              </w:rPr>
              <w:t>bal oldalon</w:t>
            </w:r>
            <w:proofErr w:type="gramEnd"/>
            <w:r>
              <w:rPr>
                <w:sz w:val="32"/>
                <w:szCs w:val="32"/>
              </w:rPr>
              <w:t xml:space="preserve"> csak </w:t>
            </w:r>
            <w:proofErr w:type="spellStart"/>
            <w:r>
              <w:rPr>
                <w:i/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bscript"/>
              </w:rPr>
              <w:t>k</w:t>
            </w:r>
            <w:proofErr w:type="spellEnd"/>
            <w:r>
              <w:rPr>
                <w:sz w:val="32"/>
                <w:szCs w:val="32"/>
              </w:rPr>
              <w:t xml:space="preserve"> marad.</w:t>
            </w:r>
          </w:p>
        </w:tc>
      </w:tr>
      <w:tr w:rsidR="00913D45" w:rsidTr="00E85C25">
        <w:tc>
          <w:tcPr>
            <w:tcW w:w="6516" w:type="dxa"/>
          </w:tcPr>
          <w:p w:rsidR="00913D45" w:rsidRPr="00913D45" w:rsidRDefault="000F361C" w:rsidP="00913D45">
            <w:pPr>
              <w:jc w:val="both"/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=m-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3940" w:type="dxa"/>
          </w:tcPr>
          <w:p w:rsidR="00913D45" w:rsidRDefault="00913D45" w:rsidP="00913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mindkét oldalt négyzetre emelve, azaz önmagával szorozva:</w:t>
            </w:r>
          </w:p>
        </w:tc>
      </w:tr>
      <w:tr w:rsidR="00913D45" w:rsidTr="00E85C25">
        <w:tc>
          <w:tcPr>
            <w:tcW w:w="6516" w:type="dxa"/>
          </w:tcPr>
          <w:p w:rsidR="00913D45" w:rsidRPr="00913D45" w:rsidRDefault="000F361C" w:rsidP="00913D45">
            <w:pPr>
              <w:jc w:val="both"/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m-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40" w:type="dxa"/>
          </w:tcPr>
          <w:p w:rsidR="00913D45" w:rsidRDefault="00913D45" w:rsidP="00913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zárójel-felbontás.</w:t>
            </w:r>
          </w:p>
        </w:tc>
      </w:tr>
      <w:tr w:rsidR="00913D45" w:rsidTr="00E85C25">
        <w:tc>
          <w:tcPr>
            <w:tcW w:w="6516" w:type="dxa"/>
          </w:tcPr>
          <w:p w:rsidR="00913D45" w:rsidRPr="00913D45" w:rsidRDefault="000F361C" w:rsidP="00913D45">
            <w:pPr>
              <w:jc w:val="both"/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-2m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940" w:type="dxa"/>
          </w:tcPr>
          <w:p w:rsidR="00913D45" w:rsidRDefault="00913D45" w:rsidP="00913D45">
            <w:pPr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ezt az egyenletet összegezve a gráf összes csúcsára.</w:t>
            </w:r>
          </w:p>
        </w:tc>
      </w:tr>
      <w:tr w:rsidR="00913D45" w:rsidTr="00E85C25">
        <w:tc>
          <w:tcPr>
            <w:tcW w:w="6516" w:type="dxa"/>
          </w:tcPr>
          <w:p w:rsidR="00913D45" w:rsidRPr="00913D45" w:rsidRDefault="000F361C" w:rsidP="00913D45">
            <w:pPr>
              <w:jc w:val="both"/>
              <w:rPr>
                <w:sz w:val="32"/>
                <w:szCs w:val="32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bSup>
                    </m:e>
                  </m:d>
                </m:e>
              </m:nary>
            </m:oMath>
            <w:r w:rsidR="00913D45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3940" w:type="dxa"/>
          </w:tcPr>
          <w:p w:rsidR="00913D45" w:rsidRDefault="00913D45" w:rsidP="00913D45">
            <w:pPr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az egyenlet jobb oldalán az összegzést tagonként elvégezve.</w:t>
            </w:r>
          </w:p>
        </w:tc>
      </w:tr>
      <w:tr w:rsidR="00913D45" w:rsidTr="00E85C25">
        <w:tc>
          <w:tcPr>
            <w:tcW w:w="6516" w:type="dxa"/>
          </w:tcPr>
          <w:p w:rsidR="00913D45" w:rsidRPr="00913D45" w:rsidRDefault="000F361C" w:rsidP="00CF2594">
            <w:pPr>
              <w:jc w:val="both"/>
              <w:rPr>
                <w:sz w:val="32"/>
                <w:szCs w:val="32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-2m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nary>
            </m:oMath>
            <w:r w:rsidR="00913D45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3940" w:type="dxa"/>
          </w:tcPr>
          <w:p w:rsidR="00913D45" w:rsidRDefault="00913D45" w:rsidP="00913D45">
            <w:pPr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az egyenlet jobb oldalán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=n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és </w:t>
            </w:r>
            <w:r w:rsidR="00CF2594">
              <w:rPr>
                <w:rFonts w:eastAsiaTheme="minorEastAsia"/>
                <w:sz w:val="32"/>
                <w:szCs w:val="32"/>
              </w:rPr>
              <w:br/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=0,5nm</m:t>
              </m:r>
            </m:oMath>
            <w:r w:rsidR="00CF2594">
              <w:rPr>
                <w:rFonts w:eastAsiaTheme="minorEastAsia"/>
                <w:sz w:val="32"/>
                <w:szCs w:val="32"/>
              </w:rPr>
              <w:t>.</w:t>
            </w:r>
          </w:p>
        </w:tc>
      </w:tr>
      <w:tr w:rsidR="00913D45" w:rsidTr="00E85C25">
        <w:tc>
          <w:tcPr>
            <w:tcW w:w="6516" w:type="dxa"/>
          </w:tcPr>
          <w:p w:rsidR="00913D45" w:rsidRDefault="000F361C" w:rsidP="00913D45">
            <w:pPr>
              <w:jc w:val="both"/>
              <w:rPr>
                <w:sz w:val="32"/>
                <w:szCs w:val="32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*n-2m*0,5mn+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nary>
            </m:oMath>
            <w:r w:rsidR="00913D45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3940" w:type="dxa"/>
          </w:tcPr>
          <w:p w:rsidR="00913D45" w:rsidRDefault="00CF2594" w:rsidP="00913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az egyenlet jobb oldalán összevonás.</w:t>
            </w:r>
          </w:p>
        </w:tc>
      </w:tr>
      <w:tr w:rsidR="00913D45" w:rsidTr="00E85C25">
        <w:tc>
          <w:tcPr>
            <w:tcW w:w="6516" w:type="dxa"/>
          </w:tcPr>
          <w:p w:rsidR="00913D45" w:rsidRDefault="000F361C" w:rsidP="00CF2594">
            <w:pPr>
              <w:jc w:val="both"/>
              <w:rPr>
                <w:sz w:val="32"/>
                <w:szCs w:val="32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nary>
            </m:oMath>
            <w:r w:rsidR="00CF2594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3940" w:type="dxa"/>
          </w:tcPr>
          <w:p w:rsidR="00913D45" w:rsidRDefault="00CF2594" w:rsidP="00913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ezt kellett bizonyítani.</w:t>
            </w:r>
          </w:p>
        </w:tc>
      </w:tr>
    </w:tbl>
    <w:p w:rsidR="00094048" w:rsidRDefault="00094048" w:rsidP="00913D45">
      <w:pPr>
        <w:rPr>
          <w:sz w:val="32"/>
          <w:szCs w:val="32"/>
        </w:rPr>
      </w:pPr>
    </w:p>
    <w:p w:rsidR="00214252" w:rsidRDefault="00214252" w:rsidP="00913D45">
      <w:pPr>
        <w:rPr>
          <w:sz w:val="32"/>
          <w:szCs w:val="32"/>
        </w:rPr>
      </w:pPr>
      <w:r>
        <w:rPr>
          <w:sz w:val="32"/>
          <w:szCs w:val="32"/>
        </w:rPr>
        <w:t xml:space="preserve">A tétel és bizonyítása alapján látható, hogy a következő összefüggés teljesül a gráf csúcsinak </w:t>
      </w:r>
      <w:r w:rsidRPr="00214252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ki-fokszámaira és </w:t>
      </w:r>
      <w:r w:rsidRPr="00214252">
        <w:rPr>
          <w:i/>
          <w:sz w:val="32"/>
          <w:szCs w:val="32"/>
        </w:rPr>
        <w:t>y</w:t>
      </w:r>
      <w:r>
        <w:rPr>
          <w:sz w:val="32"/>
          <w:szCs w:val="32"/>
        </w:rPr>
        <w:t xml:space="preserve"> be-fokszámaira:</w:t>
      </w:r>
    </w:p>
    <w:p w:rsidR="00214252" w:rsidRDefault="00214252" w:rsidP="00913D45">
      <w:pPr>
        <w:rPr>
          <w:sz w:val="32"/>
          <w:szCs w:val="32"/>
        </w:rPr>
      </w:pPr>
    </w:p>
    <w:p w:rsidR="00214252" w:rsidRDefault="000F361C" w:rsidP="00913D45">
      <w:pPr>
        <w:rPr>
          <w:rFonts w:eastAsiaTheme="minorEastAsia"/>
          <w:sz w:val="32"/>
          <w:szCs w:val="32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k=1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0,5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d>
          </m:e>
        </m:nary>
        <m:r>
          <w:rPr>
            <w:rFonts w:ascii="Cambria Math" w:eastAsiaTheme="minorEastAsia" w:hAnsi="Cambria Math"/>
            <w:sz w:val="32"/>
            <w:szCs w:val="32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k=1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0,5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d>
          </m:e>
        </m:nary>
      </m:oMath>
      <w:r w:rsidR="00214252">
        <w:rPr>
          <w:rFonts w:eastAsiaTheme="minorEastAsia"/>
          <w:sz w:val="32"/>
          <w:szCs w:val="32"/>
        </w:rPr>
        <w:t xml:space="preserve"> </w:t>
      </w:r>
    </w:p>
    <w:p w:rsidR="000256F6" w:rsidRDefault="000256F6" w:rsidP="00913D45">
      <w:pPr>
        <w:rPr>
          <w:rFonts w:eastAsiaTheme="minorEastAsia"/>
          <w:sz w:val="32"/>
          <w:szCs w:val="32"/>
        </w:rPr>
      </w:pPr>
    </w:p>
    <w:p w:rsidR="000256F6" w:rsidRDefault="000256F6" w:rsidP="00913D4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Indoklás:</w:t>
      </w:r>
    </w:p>
    <w:p w:rsidR="000256F6" w:rsidRDefault="000256F6" w:rsidP="00913D45">
      <w:pPr>
        <w:rPr>
          <w:rFonts w:eastAsiaTheme="minorEastAsia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0256F6" w:rsidTr="001C07BD">
        <w:tc>
          <w:tcPr>
            <w:tcW w:w="6374" w:type="dxa"/>
          </w:tcPr>
          <w:p w:rsidR="000256F6" w:rsidRDefault="000F361C" w:rsidP="00913D45">
            <w:pPr>
              <w:rPr>
                <w:rFonts w:eastAsiaTheme="minorEastAsia"/>
                <w:sz w:val="32"/>
                <w:szCs w:val="32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0,5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0,5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</m:nary>
            </m:oMath>
            <w:r w:rsidR="000256F6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4082" w:type="dxa"/>
          </w:tcPr>
          <w:p w:rsidR="000256F6" w:rsidRDefault="000256F6" w:rsidP="00913D4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Az összegzésekben a zárójeleket fel lehet bontani.</w:t>
            </w:r>
          </w:p>
        </w:tc>
      </w:tr>
      <w:tr w:rsidR="000256F6" w:rsidTr="001C07BD">
        <w:tc>
          <w:tcPr>
            <w:tcW w:w="6374" w:type="dxa"/>
          </w:tcPr>
          <w:p w:rsidR="000256F6" w:rsidRDefault="000F361C" w:rsidP="000256F6">
            <w:pPr>
              <w:rPr>
                <w:rFonts w:eastAsiaTheme="minorEastAsia"/>
                <w:sz w:val="32"/>
                <w:szCs w:val="32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0,5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+0,5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0,5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+0,5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sub>
                      </m:sSub>
                    </m:e>
                  </m:d>
                </m:e>
              </m:nary>
            </m:oMath>
            <w:r w:rsidR="000256F6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4082" w:type="dxa"/>
          </w:tcPr>
          <w:p w:rsidR="000256F6" w:rsidRDefault="000256F6" w:rsidP="00913D4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Az összegzéseke</w:t>
            </w:r>
            <w:r w:rsidR="001C07BD">
              <w:rPr>
                <w:rFonts w:eastAsiaTheme="minorEastAsia"/>
                <w:sz w:val="32"/>
                <w:szCs w:val="32"/>
              </w:rPr>
              <w:t>t tagonként is el lehet végezni, és célszerű 2-vel szorozni ezt az egyenletet.</w:t>
            </w:r>
          </w:p>
        </w:tc>
      </w:tr>
      <w:tr w:rsidR="000256F6" w:rsidTr="001C07BD">
        <w:tc>
          <w:tcPr>
            <w:tcW w:w="6374" w:type="dxa"/>
          </w:tcPr>
          <w:p w:rsidR="000256F6" w:rsidRDefault="000F361C" w:rsidP="001C07BD">
            <w:pPr>
              <w:rPr>
                <w:rFonts w:eastAsiaTheme="minorEastAsia"/>
                <w:sz w:val="32"/>
                <w:szCs w:val="32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</m:sSub>
                </m:e>
              </m:nary>
            </m:oMath>
            <w:r w:rsidR="000256F6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4082" w:type="dxa"/>
          </w:tcPr>
          <w:p w:rsidR="000256F6" w:rsidRDefault="00515221" w:rsidP="00515221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Ez az egyenlet teljesül, mert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=0,5nm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=0,5nm</m:t>
              </m:r>
            </m:oMath>
            <w:r w:rsidR="00FE7735">
              <w:rPr>
                <w:rFonts w:eastAsiaTheme="minorEastAsia"/>
                <w:sz w:val="32"/>
                <w:szCs w:val="32"/>
              </w:rPr>
              <w:t>.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  <w:p w:rsidR="00515221" w:rsidRDefault="00FE7735" w:rsidP="00515221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T</w:t>
            </w:r>
            <w:r w:rsidR="00515221">
              <w:rPr>
                <w:rFonts w:eastAsiaTheme="minorEastAsia"/>
                <w:sz w:val="32"/>
                <w:szCs w:val="32"/>
              </w:rPr>
              <w:t xml:space="preserve">ovábbá az előbb bizonyított tétel miatt teljesül, hogy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nary>
            </m:oMath>
            <w:r w:rsidR="00515221">
              <w:rPr>
                <w:rFonts w:eastAsiaTheme="minorEastAsia"/>
                <w:sz w:val="32"/>
                <w:szCs w:val="32"/>
              </w:rPr>
              <w:t>.</w:t>
            </w:r>
          </w:p>
        </w:tc>
      </w:tr>
    </w:tbl>
    <w:p w:rsidR="00214252" w:rsidRDefault="00214252" w:rsidP="00913D45">
      <w:pPr>
        <w:rPr>
          <w:sz w:val="32"/>
          <w:szCs w:val="32"/>
        </w:rPr>
      </w:pPr>
    </w:p>
    <w:p w:rsidR="00F93676" w:rsidRPr="00F93676" w:rsidRDefault="00F93676" w:rsidP="00913D45">
      <w:pPr>
        <w:rPr>
          <w:sz w:val="32"/>
          <w:szCs w:val="32"/>
        </w:rPr>
      </w:pPr>
      <w:r>
        <w:rPr>
          <w:sz w:val="32"/>
          <w:szCs w:val="32"/>
        </w:rPr>
        <w:t xml:space="preserve">Most a gráfnak </w:t>
      </w:r>
      <w:r w:rsidR="00FE7735" w:rsidRPr="00FE7735">
        <w:rPr>
          <w:i/>
          <w:sz w:val="32"/>
          <w:szCs w:val="32"/>
        </w:rPr>
        <w:t>n</w:t>
      </w:r>
      <w:r w:rsidR="00FE7735">
        <w:rPr>
          <w:sz w:val="32"/>
          <w:szCs w:val="32"/>
        </w:rPr>
        <w:t>=</w:t>
      </w:r>
      <w:r w:rsidRPr="00FE7735">
        <w:rPr>
          <w:sz w:val="32"/>
          <w:szCs w:val="32"/>
        </w:rPr>
        <w:t>12</w:t>
      </w:r>
      <w:r>
        <w:rPr>
          <w:sz w:val="32"/>
          <w:szCs w:val="32"/>
        </w:rPr>
        <w:t xml:space="preserve"> csúcsa van, a gráf </w:t>
      </w:r>
      <w:r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-ik csúcsa a </w:t>
      </w:r>
      <w:r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-ik állatövi jegy, és a gráf élei irányított élek. Ekkor a </w:t>
      </w:r>
      <m:oMath>
        <m:r>
          <w:rPr>
            <w:rFonts w:ascii="Cambria Math" w:hAnsi="Cambria Math"/>
            <w:sz w:val="32"/>
            <w:szCs w:val="32"/>
          </w:rPr>
          <m:t>0,5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+1</m:t>
            </m:r>
          </m:e>
        </m:d>
      </m:oMath>
      <w:r>
        <w:rPr>
          <w:rFonts w:eastAsiaTheme="minorEastAsia"/>
          <w:sz w:val="32"/>
          <w:szCs w:val="32"/>
        </w:rPr>
        <w:t xml:space="preserve"> mennyiség éppen a </w:t>
      </w:r>
      <w:r>
        <w:rPr>
          <w:rFonts w:eastAsiaTheme="minorEastAsia"/>
          <w:i/>
          <w:sz w:val="32"/>
          <w:szCs w:val="32"/>
        </w:rPr>
        <w:t>k</w:t>
      </w:r>
      <w:r>
        <w:rPr>
          <w:rFonts w:eastAsiaTheme="minorEastAsia"/>
          <w:sz w:val="32"/>
          <w:szCs w:val="32"/>
        </w:rPr>
        <w:t xml:space="preserve">-ik állatövi jegy sorában levő bal oldali rubrikájába írt számok összege, a </w:t>
      </w:r>
      <m:oMath>
        <m:r>
          <w:rPr>
            <w:rFonts w:ascii="Cambria Math" w:hAnsi="Cambria Math"/>
            <w:sz w:val="32"/>
            <w:szCs w:val="32"/>
          </w:rPr>
          <m:t>0,5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+1</m:t>
            </m:r>
          </m:e>
        </m:d>
      </m:oMath>
      <w:r>
        <w:rPr>
          <w:rFonts w:eastAsiaTheme="minorEastAsia"/>
          <w:sz w:val="32"/>
          <w:szCs w:val="32"/>
        </w:rPr>
        <w:t xml:space="preserve"> mennyiség éppen a </w:t>
      </w:r>
      <w:r>
        <w:rPr>
          <w:rFonts w:eastAsiaTheme="minorEastAsia"/>
          <w:i/>
          <w:sz w:val="32"/>
          <w:szCs w:val="32"/>
        </w:rPr>
        <w:t>k</w:t>
      </w:r>
      <w:r>
        <w:rPr>
          <w:rFonts w:eastAsiaTheme="minorEastAsia"/>
          <w:sz w:val="32"/>
          <w:szCs w:val="32"/>
        </w:rPr>
        <w:t>-ik állatövi jegy sorában levő jobb oldali rubrikájába írt számok összege.</w:t>
      </w:r>
    </w:p>
    <w:sectPr w:rsidR="00F93676" w:rsidRPr="00F93676" w:rsidSect="00984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51"/>
    <w:rsid w:val="000256F6"/>
    <w:rsid w:val="00034E73"/>
    <w:rsid w:val="00061147"/>
    <w:rsid w:val="000901CA"/>
    <w:rsid w:val="0009085E"/>
    <w:rsid w:val="00094048"/>
    <w:rsid w:val="000E62D0"/>
    <w:rsid w:val="000E6469"/>
    <w:rsid w:val="000E6E7D"/>
    <w:rsid w:val="000F361C"/>
    <w:rsid w:val="00112AD0"/>
    <w:rsid w:val="0014618C"/>
    <w:rsid w:val="001C07BD"/>
    <w:rsid w:val="001E7C4D"/>
    <w:rsid w:val="00211110"/>
    <w:rsid w:val="00214252"/>
    <w:rsid w:val="002549F4"/>
    <w:rsid w:val="0029474E"/>
    <w:rsid w:val="00302613"/>
    <w:rsid w:val="003E3318"/>
    <w:rsid w:val="003F5671"/>
    <w:rsid w:val="0046538D"/>
    <w:rsid w:val="004F7A4A"/>
    <w:rsid w:val="00501BE9"/>
    <w:rsid w:val="00515221"/>
    <w:rsid w:val="00534D79"/>
    <w:rsid w:val="005524FA"/>
    <w:rsid w:val="00571780"/>
    <w:rsid w:val="005C0584"/>
    <w:rsid w:val="005C695D"/>
    <w:rsid w:val="00676ADF"/>
    <w:rsid w:val="007343F9"/>
    <w:rsid w:val="00736D53"/>
    <w:rsid w:val="007730D4"/>
    <w:rsid w:val="0077482E"/>
    <w:rsid w:val="007C50B0"/>
    <w:rsid w:val="008035D5"/>
    <w:rsid w:val="00863025"/>
    <w:rsid w:val="008F7353"/>
    <w:rsid w:val="00913D45"/>
    <w:rsid w:val="00920CC5"/>
    <w:rsid w:val="00954CC2"/>
    <w:rsid w:val="00967A30"/>
    <w:rsid w:val="00984851"/>
    <w:rsid w:val="009B13DF"/>
    <w:rsid w:val="00A34BA4"/>
    <w:rsid w:val="00A424CB"/>
    <w:rsid w:val="00AA2EBF"/>
    <w:rsid w:val="00B02E85"/>
    <w:rsid w:val="00B22B3F"/>
    <w:rsid w:val="00B41749"/>
    <w:rsid w:val="00B63965"/>
    <w:rsid w:val="00B7231C"/>
    <w:rsid w:val="00B80700"/>
    <w:rsid w:val="00BF2C6A"/>
    <w:rsid w:val="00BF6693"/>
    <w:rsid w:val="00CB2832"/>
    <w:rsid w:val="00CE0F54"/>
    <w:rsid w:val="00CF2594"/>
    <w:rsid w:val="00D14349"/>
    <w:rsid w:val="00D3634F"/>
    <w:rsid w:val="00D96E4D"/>
    <w:rsid w:val="00DE1DE5"/>
    <w:rsid w:val="00E71BF5"/>
    <w:rsid w:val="00E85C25"/>
    <w:rsid w:val="00EC3448"/>
    <w:rsid w:val="00F0625D"/>
    <w:rsid w:val="00F36405"/>
    <w:rsid w:val="00F37D80"/>
    <w:rsid w:val="00F509BD"/>
    <w:rsid w:val="00F67D7D"/>
    <w:rsid w:val="00F92C29"/>
    <w:rsid w:val="00F93676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E57E-4D74-425B-9A8E-977E8B6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30D4"/>
    <w:rPr>
      <w:color w:val="808080"/>
    </w:rPr>
  </w:style>
  <w:style w:type="table" w:styleId="Rcsostblzat">
    <w:name w:val="Table Grid"/>
    <w:basedOn w:val="Normltblzat"/>
    <w:uiPriority w:val="39"/>
    <w:rsid w:val="00913D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7</Pages>
  <Words>1764</Words>
  <Characters>12172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2020-05-28T20:04:00Z</dcterms:created>
  <dcterms:modified xsi:type="dcterms:W3CDTF">2020-05-31T18:29:00Z</dcterms:modified>
</cp:coreProperties>
</file>